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A3D7" w14:textId="77777777" w:rsidR="00FB2042" w:rsidRDefault="00B61CD2" w:rsidP="00B61C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Teesside University</w:t>
      </w:r>
    </w:p>
    <w:p w14:paraId="67F13516" w14:textId="77777777" w:rsidR="00AE0FA8" w:rsidRPr="00AE0FA8" w:rsidRDefault="00CA3765" w:rsidP="009D3E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Residential Accommodation</w:t>
      </w:r>
    </w:p>
    <w:p w14:paraId="2B8E7FDC" w14:textId="77777777" w:rsidR="00B61CD2" w:rsidRPr="00AE0FA8" w:rsidRDefault="00C122C3" w:rsidP="00B61C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Fire Assembly</w:t>
      </w:r>
      <w:r w:rsidR="00B61CD2" w:rsidRPr="00AE0FA8">
        <w:rPr>
          <w:rFonts w:ascii="Arial" w:hAnsi="Arial" w:cs="Arial"/>
          <w:b/>
          <w:sz w:val="28"/>
          <w:szCs w:val="28"/>
        </w:rPr>
        <w:t xml:space="preserve"> Points</w:t>
      </w:r>
    </w:p>
    <w:p w14:paraId="14CBDFDC" w14:textId="77777777" w:rsidR="00103A00" w:rsidRPr="009D3E91" w:rsidRDefault="009D3E91" w:rsidP="009D3E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the eve</w:t>
      </w:r>
      <w:r w:rsidR="00AB5457">
        <w:rPr>
          <w:rFonts w:ascii="Arial" w:hAnsi="Arial" w:cs="Arial"/>
          <w:b/>
          <w:sz w:val="24"/>
          <w:szCs w:val="24"/>
        </w:rPr>
        <w:t>nt of the fire alarm sounding leave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5457">
        <w:rPr>
          <w:rFonts w:ascii="Arial" w:hAnsi="Arial" w:cs="Arial"/>
          <w:b/>
          <w:sz w:val="24"/>
          <w:szCs w:val="24"/>
        </w:rPr>
        <w:t>the building and</w:t>
      </w:r>
      <w:r>
        <w:rPr>
          <w:rFonts w:ascii="Arial" w:hAnsi="Arial" w:cs="Arial"/>
          <w:b/>
          <w:sz w:val="24"/>
          <w:szCs w:val="24"/>
        </w:rPr>
        <w:t xml:space="preserve"> go to</w:t>
      </w:r>
      <w:r w:rsidR="00AB5457">
        <w:rPr>
          <w:rFonts w:ascii="Arial" w:hAnsi="Arial" w:cs="Arial"/>
          <w:b/>
          <w:sz w:val="24"/>
          <w:szCs w:val="24"/>
        </w:rPr>
        <w:t xml:space="preserve"> one of</w:t>
      </w:r>
      <w:r>
        <w:rPr>
          <w:rFonts w:ascii="Arial" w:hAnsi="Arial" w:cs="Arial"/>
          <w:b/>
          <w:sz w:val="24"/>
          <w:szCs w:val="24"/>
        </w:rPr>
        <w:t xml:space="preserve"> the </w:t>
      </w:r>
      <w:r w:rsidR="00C122C3">
        <w:rPr>
          <w:rFonts w:ascii="Arial" w:hAnsi="Arial" w:cs="Arial"/>
          <w:b/>
          <w:sz w:val="24"/>
          <w:szCs w:val="24"/>
        </w:rPr>
        <w:t>Fire Assembly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122C3">
        <w:rPr>
          <w:rFonts w:ascii="Arial" w:hAnsi="Arial" w:cs="Arial"/>
          <w:b/>
          <w:sz w:val="24"/>
          <w:szCs w:val="24"/>
        </w:rPr>
        <w:t>P</w:t>
      </w:r>
      <w:r w:rsidR="00AB5457">
        <w:rPr>
          <w:rFonts w:ascii="Arial" w:hAnsi="Arial" w:cs="Arial"/>
          <w:b/>
          <w:sz w:val="24"/>
          <w:szCs w:val="24"/>
        </w:rPr>
        <w:t>oint</w:t>
      </w:r>
      <w:r w:rsidR="00C122C3">
        <w:rPr>
          <w:rFonts w:ascii="Arial" w:hAnsi="Arial" w:cs="Arial"/>
          <w:b/>
          <w:sz w:val="24"/>
          <w:szCs w:val="24"/>
        </w:rPr>
        <w:t>s</w:t>
      </w:r>
      <w:r w:rsidR="00AB5457">
        <w:rPr>
          <w:rFonts w:ascii="Arial" w:hAnsi="Arial" w:cs="Arial"/>
          <w:b/>
          <w:sz w:val="24"/>
          <w:szCs w:val="24"/>
        </w:rPr>
        <w:t xml:space="preserve"> shown below for the building:</w:t>
      </w:r>
    </w:p>
    <w:p w14:paraId="6C57B297" w14:textId="77777777" w:rsidR="009D3E91" w:rsidRDefault="009D3E91" w:rsidP="00B61CD2">
      <w:pPr>
        <w:rPr>
          <w:rFonts w:ascii="Arial" w:hAnsi="Arial" w:cs="Arial"/>
          <w:b/>
          <w:sz w:val="24"/>
          <w:szCs w:val="24"/>
        </w:rPr>
      </w:pPr>
    </w:p>
    <w:p w14:paraId="7B6B497B" w14:textId="77777777" w:rsidR="00AE0FA8" w:rsidRDefault="00B61CD2" w:rsidP="00B61C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Building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E0FA8">
        <w:rPr>
          <w:rFonts w:ascii="Arial" w:hAnsi="Arial" w:cs="Arial"/>
          <w:b/>
          <w:sz w:val="24"/>
          <w:szCs w:val="24"/>
        </w:rPr>
        <w:tab/>
      </w:r>
      <w:r w:rsidR="00962BB1">
        <w:rPr>
          <w:rFonts w:ascii="Arial" w:hAnsi="Arial" w:cs="Arial"/>
          <w:b/>
          <w:sz w:val="24"/>
          <w:szCs w:val="24"/>
        </w:rPr>
        <w:tab/>
      </w:r>
      <w:r w:rsidR="00962BB1">
        <w:rPr>
          <w:rFonts w:ascii="Arial" w:hAnsi="Arial" w:cs="Arial"/>
          <w:b/>
          <w:sz w:val="24"/>
          <w:szCs w:val="24"/>
        </w:rPr>
        <w:tab/>
      </w:r>
      <w:r w:rsidR="00C122C3">
        <w:rPr>
          <w:rFonts w:ascii="Arial" w:hAnsi="Arial" w:cs="Arial"/>
          <w:b/>
          <w:sz w:val="24"/>
          <w:szCs w:val="24"/>
        </w:rPr>
        <w:t>Assembly</w:t>
      </w:r>
      <w:r>
        <w:rPr>
          <w:rFonts w:ascii="Arial" w:hAnsi="Arial" w:cs="Arial"/>
          <w:b/>
          <w:sz w:val="24"/>
          <w:szCs w:val="24"/>
        </w:rPr>
        <w:t xml:space="preserve"> Point/s</w:t>
      </w:r>
    </w:p>
    <w:p w14:paraId="5DEEF2FC" w14:textId="116BE905" w:rsidR="00A5606F" w:rsidRDefault="005B6ADC" w:rsidP="00B61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B2042">
        <w:rPr>
          <w:rFonts w:ascii="Arial" w:hAnsi="Arial" w:cs="Arial"/>
          <w:sz w:val="24"/>
          <w:szCs w:val="24"/>
        </w:rPr>
        <w:t>ornell Quarter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776D3">
        <w:rPr>
          <w:rFonts w:ascii="Arial" w:hAnsi="Arial" w:cs="Arial"/>
          <w:sz w:val="24"/>
          <w:szCs w:val="24"/>
        </w:rPr>
        <w:tab/>
      </w:r>
      <w:r w:rsidR="005776D3">
        <w:rPr>
          <w:rFonts w:ascii="Arial" w:hAnsi="Arial" w:cs="Arial"/>
          <w:sz w:val="24"/>
          <w:szCs w:val="24"/>
        </w:rPr>
        <w:tab/>
      </w:r>
      <w:r w:rsidR="00FB2042">
        <w:rPr>
          <w:rFonts w:ascii="Arial" w:hAnsi="Arial" w:cs="Arial"/>
          <w:sz w:val="24"/>
          <w:szCs w:val="24"/>
        </w:rPr>
        <w:t>Cornell Quarter Courtyard</w:t>
      </w:r>
    </w:p>
    <w:p w14:paraId="32EC9EC4" w14:textId="3505A5FD" w:rsidR="00813515" w:rsidRDefault="00813515" w:rsidP="005776D3">
      <w:pPr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King Edwards Square</w:t>
      </w:r>
      <w:r w:rsidR="005776D3">
        <w:rPr>
          <w:rFonts w:ascii="Arial" w:hAnsi="Arial" w:cs="Arial"/>
          <w:sz w:val="24"/>
          <w:szCs w:val="24"/>
        </w:rPr>
        <w:tab/>
      </w:r>
      <w:r w:rsidR="00FB2042">
        <w:rPr>
          <w:rFonts w:ascii="Arial" w:hAnsi="Arial" w:cs="Arial"/>
          <w:sz w:val="24"/>
          <w:szCs w:val="24"/>
        </w:rPr>
        <w:t>Themis West</w:t>
      </w:r>
      <w:r w:rsidR="005776D3">
        <w:rPr>
          <w:rFonts w:ascii="Arial" w:hAnsi="Arial" w:cs="Arial"/>
          <w:sz w:val="24"/>
          <w:szCs w:val="24"/>
        </w:rPr>
        <w:t xml:space="preserve"> Car Park and King Edwards Square</w:t>
      </w:r>
    </w:p>
    <w:p w14:paraId="3A938A4A" w14:textId="77777777" w:rsidR="00813515" w:rsidRDefault="00813515" w:rsidP="00B61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Parkside Halls of Residence</w:t>
      </w:r>
      <w:r w:rsidR="005776D3">
        <w:rPr>
          <w:rFonts w:ascii="Arial" w:hAnsi="Arial" w:cs="Arial"/>
          <w:sz w:val="24"/>
          <w:szCs w:val="24"/>
        </w:rPr>
        <w:tab/>
      </w:r>
      <w:r w:rsidR="005776D3">
        <w:rPr>
          <w:rFonts w:ascii="Arial" w:hAnsi="Arial" w:cs="Arial"/>
          <w:sz w:val="24"/>
          <w:szCs w:val="24"/>
        </w:rPr>
        <w:tab/>
        <w:t>East Parkside Village Car Park</w:t>
      </w:r>
    </w:p>
    <w:p w14:paraId="492CFE7E" w14:textId="77777777" w:rsidR="00813515" w:rsidRDefault="00813515" w:rsidP="00B61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Parkside Houses 1-16</w:t>
      </w:r>
      <w:r>
        <w:rPr>
          <w:rFonts w:ascii="Arial" w:hAnsi="Arial" w:cs="Arial"/>
          <w:sz w:val="24"/>
          <w:szCs w:val="24"/>
        </w:rPr>
        <w:tab/>
      </w:r>
      <w:r w:rsidR="005776D3">
        <w:rPr>
          <w:rFonts w:ascii="Arial" w:hAnsi="Arial" w:cs="Arial"/>
          <w:sz w:val="24"/>
          <w:szCs w:val="24"/>
        </w:rPr>
        <w:tab/>
      </w:r>
      <w:r w:rsidR="005776D3">
        <w:rPr>
          <w:rFonts w:ascii="Arial" w:hAnsi="Arial" w:cs="Arial"/>
          <w:sz w:val="24"/>
          <w:szCs w:val="24"/>
        </w:rPr>
        <w:tab/>
        <w:t>West Parkside Village Car Park</w:t>
      </w:r>
    </w:p>
    <w:p w14:paraId="5E2BF7CC" w14:textId="77777777" w:rsidR="00813515" w:rsidRDefault="00813515" w:rsidP="00B61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776D3">
        <w:rPr>
          <w:rFonts w:ascii="Arial" w:hAnsi="Arial" w:cs="Arial"/>
          <w:sz w:val="24"/>
          <w:szCs w:val="24"/>
        </w:rPr>
        <w:t>arkside Houses and Flats 17- 30</w:t>
      </w:r>
      <w:r w:rsidR="005776D3">
        <w:rPr>
          <w:rFonts w:ascii="Arial" w:hAnsi="Arial" w:cs="Arial"/>
          <w:sz w:val="24"/>
          <w:szCs w:val="24"/>
        </w:rPr>
        <w:tab/>
      </w:r>
      <w:r w:rsidR="00CA3765">
        <w:rPr>
          <w:rFonts w:ascii="Arial" w:hAnsi="Arial" w:cs="Arial"/>
          <w:sz w:val="24"/>
          <w:szCs w:val="24"/>
        </w:rPr>
        <w:t>East Parkside Village Car Park</w:t>
      </w:r>
    </w:p>
    <w:p w14:paraId="57CE26A6" w14:textId="77777777" w:rsidR="00813515" w:rsidRDefault="00813515" w:rsidP="00B61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Woodlands Halls</w:t>
      </w:r>
      <w:r w:rsidR="005776D3">
        <w:rPr>
          <w:rFonts w:ascii="Arial" w:hAnsi="Arial" w:cs="Arial"/>
          <w:sz w:val="24"/>
          <w:szCs w:val="24"/>
        </w:rPr>
        <w:tab/>
      </w:r>
      <w:r w:rsidR="005776D3">
        <w:rPr>
          <w:rFonts w:ascii="Arial" w:hAnsi="Arial" w:cs="Arial"/>
          <w:sz w:val="24"/>
          <w:szCs w:val="24"/>
        </w:rPr>
        <w:tab/>
      </w:r>
      <w:r w:rsidR="005776D3">
        <w:rPr>
          <w:rFonts w:ascii="Arial" w:hAnsi="Arial" w:cs="Arial"/>
          <w:sz w:val="24"/>
          <w:szCs w:val="24"/>
        </w:rPr>
        <w:tab/>
      </w:r>
      <w:r w:rsidR="005776D3">
        <w:rPr>
          <w:rFonts w:ascii="Arial" w:hAnsi="Arial" w:cs="Arial"/>
          <w:sz w:val="24"/>
          <w:szCs w:val="24"/>
        </w:rPr>
        <w:tab/>
      </w:r>
      <w:r w:rsidR="00CA3765">
        <w:rPr>
          <w:rFonts w:ascii="Arial" w:hAnsi="Arial" w:cs="Arial"/>
          <w:sz w:val="24"/>
          <w:szCs w:val="24"/>
        </w:rPr>
        <w:t>Woodlands Car Park</w:t>
      </w:r>
    </w:p>
    <w:sectPr w:rsidR="00813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D2"/>
    <w:rsid w:val="0006395B"/>
    <w:rsid w:val="000C4BCD"/>
    <w:rsid w:val="000F5BD8"/>
    <w:rsid w:val="00103A00"/>
    <w:rsid w:val="003102B1"/>
    <w:rsid w:val="005776D3"/>
    <w:rsid w:val="005B6ADC"/>
    <w:rsid w:val="0063473B"/>
    <w:rsid w:val="007002A8"/>
    <w:rsid w:val="00722D7A"/>
    <w:rsid w:val="0079628B"/>
    <w:rsid w:val="00813515"/>
    <w:rsid w:val="008B5CBC"/>
    <w:rsid w:val="00962BB1"/>
    <w:rsid w:val="009D3E91"/>
    <w:rsid w:val="00A44D22"/>
    <w:rsid w:val="00A5606F"/>
    <w:rsid w:val="00AB5457"/>
    <w:rsid w:val="00AD1061"/>
    <w:rsid w:val="00AE0FA8"/>
    <w:rsid w:val="00AF2385"/>
    <w:rsid w:val="00B61CD2"/>
    <w:rsid w:val="00C122C3"/>
    <w:rsid w:val="00C70523"/>
    <w:rsid w:val="00CA3765"/>
    <w:rsid w:val="00D27611"/>
    <w:rsid w:val="00E27226"/>
    <w:rsid w:val="00F07367"/>
    <w:rsid w:val="00FB2042"/>
    <w:rsid w:val="00F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958A"/>
  <w15:chartTrackingRefBased/>
  <w15:docId w15:val="{55B48969-432F-41E6-AF19-A93B3AE1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2af4ff-75cf-48be-9503-79741c0f580d}" enabled="1" method="Standard" siteId="{43d2115b-a55e-46b6-9df7-b03388ecfc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Teesside University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Harwood, Steve</dc:creator>
  <cp:keywords/>
  <dc:description/>
  <cp:lastModifiedBy>Martin, Adam</cp:lastModifiedBy>
  <cp:revision>4</cp:revision>
  <cp:lastPrinted>2018-06-27T08:37:00Z</cp:lastPrinted>
  <dcterms:created xsi:type="dcterms:W3CDTF">2018-06-27T08:08:00Z</dcterms:created>
  <dcterms:modified xsi:type="dcterms:W3CDTF">2025-06-05T13:09:00Z</dcterms:modified>
</cp:coreProperties>
</file>